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BEA" w:rsidRPr="00E7409F" w:rsidRDefault="00831BEA" w:rsidP="00B72A43">
      <w:pPr>
        <w:spacing w:after="0" w:line="276" w:lineRule="auto"/>
        <w:jc w:val="both"/>
        <w:rPr>
          <w:rFonts w:ascii="Times New Roman" w:eastAsia="Times New Roman" w:hAnsi="Times New Roman" w:cs="Times New Roman"/>
          <w:color w:val="BDD6EE" w:themeColor="accent1" w:themeTint="66"/>
          <w:sz w:val="24"/>
        </w:rPr>
      </w:pPr>
      <w:r w:rsidRPr="00E7409F">
        <w:rPr>
          <w:rFonts w:ascii="Times New Roman" w:eastAsia="Times New Roman" w:hAnsi="Times New Roman" w:cs="Times New Roman"/>
          <w:color w:val="BDD6EE" w:themeColor="accent1" w:themeTint="66"/>
          <w:sz w:val="24"/>
        </w:rPr>
        <w:t>Sender</w:t>
      </w:r>
    </w:p>
    <w:p w:rsidR="0063646D" w:rsidRPr="00E7409F" w:rsidRDefault="00831BEA" w:rsidP="00B72A43">
      <w:pPr>
        <w:spacing w:after="0" w:line="276" w:lineRule="auto"/>
        <w:jc w:val="both"/>
        <w:rPr>
          <w:rFonts w:ascii="Times New Roman" w:eastAsia="Times New Roman" w:hAnsi="Times New Roman" w:cs="Times New Roman"/>
          <w:color w:val="BDD6EE" w:themeColor="accent1" w:themeTint="66"/>
          <w:sz w:val="24"/>
        </w:rPr>
      </w:pPr>
      <w:r w:rsidRPr="00E7409F">
        <w:rPr>
          <w:rFonts w:ascii="Times New Roman" w:eastAsia="Times New Roman" w:hAnsi="Times New Roman" w:cs="Times New Roman"/>
          <w:color w:val="BDD6EE" w:themeColor="accent1" w:themeTint="66"/>
          <w:sz w:val="24"/>
        </w:rPr>
        <w:t>Address</w:t>
      </w:r>
    </w:p>
    <w:p w:rsidR="00BB78E3" w:rsidRPr="00E7409F" w:rsidRDefault="00831BEA" w:rsidP="00B72A43">
      <w:pPr>
        <w:spacing w:after="0" w:line="276" w:lineRule="auto"/>
        <w:jc w:val="both"/>
        <w:rPr>
          <w:rFonts w:ascii="Times New Roman" w:eastAsia="Times New Roman" w:hAnsi="Times New Roman" w:cs="Times New Roman"/>
          <w:color w:val="BDD6EE" w:themeColor="accent1" w:themeTint="66"/>
          <w:sz w:val="24"/>
        </w:rPr>
      </w:pPr>
      <w:r w:rsidRPr="00E7409F">
        <w:rPr>
          <w:rFonts w:ascii="Times New Roman" w:eastAsia="Times New Roman" w:hAnsi="Times New Roman" w:cs="Times New Roman"/>
          <w:color w:val="BDD6EE" w:themeColor="accent1" w:themeTint="66"/>
          <w:sz w:val="24"/>
        </w:rPr>
        <w:t>City, State Zip</w:t>
      </w:r>
    </w:p>
    <w:p w:rsidR="00831BEA" w:rsidRPr="00E7409F" w:rsidRDefault="00831BEA" w:rsidP="00B72A43">
      <w:pPr>
        <w:tabs>
          <w:tab w:val="left" w:pos="8730"/>
        </w:tabs>
        <w:spacing w:after="0" w:line="276" w:lineRule="auto"/>
        <w:ind w:right="629"/>
        <w:jc w:val="both"/>
        <w:rPr>
          <w:rFonts w:ascii="Times New Roman" w:eastAsia="Times New Roman" w:hAnsi="Times New Roman" w:cs="Times New Roman"/>
          <w:color w:val="BDD6EE" w:themeColor="accent1" w:themeTint="66"/>
          <w:sz w:val="24"/>
        </w:rPr>
      </w:pPr>
    </w:p>
    <w:p w:rsidR="0063646D" w:rsidRPr="00E7409F" w:rsidRDefault="00831BEA" w:rsidP="0063646D">
      <w:pPr>
        <w:tabs>
          <w:tab w:val="left" w:pos="8730"/>
        </w:tabs>
        <w:spacing w:after="0" w:line="276" w:lineRule="auto"/>
        <w:ind w:right="629"/>
        <w:jc w:val="both"/>
        <w:rPr>
          <w:rFonts w:ascii="Times New Roman" w:eastAsia="Times New Roman" w:hAnsi="Times New Roman" w:cs="Times New Roman"/>
          <w:color w:val="BDD6EE" w:themeColor="accent1" w:themeTint="66"/>
          <w:sz w:val="24"/>
        </w:rPr>
      </w:pPr>
      <w:r w:rsidRPr="00E7409F">
        <w:rPr>
          <w:rFonts w:ascii="Times New Roman" w:eastAsia="Times New Roman" w:hAnsi="Times New Roman" w:cs="Times New Roman"/>
          <w:color w:val="BDD6EE" w:themeColor="accent1" w:themeTint="66"/>
          <w:sz w:val="24"/>
        </w:rPr>
        <w:t>Date</w:t>
      </w:r>
    </w:p>
    <w:p w:rsidR="0063646D" w:rsidRDefault="0063646D" w:rsidP="0063646D">
      <w:pPr>
        <w:tabs>
          <w:tab w:val="left" w:pos="8730"/>
        </w:tabs>
        <w:spacing w:after="0" w:line="276" w:lineRule="auto"/>
        <w:ind w:right="629"/>
        <w:jc w:val="both"/>
        <w:rPr>
          <w:rFonts w:ascii="Times New Roman" w:eastAsia="Times New Roman" w:hAnsi="Times New Roman" w:cs="Times New Roman"/>
          <w:sz w:val="24"/>
        </w:rPr>
      </w:pPr>
    </w:p>
    <w:p w:rsidR="00A92442" w:rsidRDefault="00A92442" w:rsidP="0063646D">
      <w:pPr>
        <w:tabs>
          <w:tab w:val="left" w:pos="8730"/>
        </w:tabs>
        <w:spacing w:after="0" w:line="276" w:lineRule="auto"/>
        <w:ind w:right="62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National Park Service Midwest Region</w:t>
      </w:r>
    </w:p>
    <w:p w:rsidR="00A92442" w:rsidRDefault="00A92442" w:rsidP="0063646D">
      <w:pPr>
        <w:tabs>
          <w:tab w:val="left" w:pos="8730"/>
        </w:tabs>
        <w:spacing w:after="0" w:line="276" w:lineRule="auto"/>
        <w:ind w:right="62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Heritage Partnership Program</w:t>
      </w:r>
    </w:p>
    <w:p w:rsidR="00A92442" w:rsidRDefault="00A92442" w:rsidP="0063646D">
      <w:pPr>
        <w:tabs>
          <w:tab w:val="left" w:pos="8730"/>
        </w:tabs>
        <w:spacing w:after="0" w:line="276" w:lineRule="auto"/>
        <w:ind w:right="62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601 River Front Drive</w:t>
      </w:r>
    </w:p>
    <w:p w:rsidR="00A92442" w:rsidRDefault="00A92442" w:rsidP="0063646D">
      <w:pPr>
        <w:tabs>
          <w:tab w:val="left" w:pos="8730"/>
        </w:tabs>
        <w:spacing w:after="0" w:line="276" w:lineRule="auto"/>
        <w:ind w:right="62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Omaha, NE 68102</w:t>
      </w:r>
    </w:p>
    <w:p w:rsidR="0063646D" w:rsidRDefault="0063646D" w:rsidP="0063646D">
      <w:pPr>
        <w:tabs>
          <w:tab w:val="left" w:pos="8730"/>
        </w:tabs>
        <w:spacing w:after="0" w:line="276" w:lineRule="auto"/>
        <w:ind w:right="629"/>
        <w:jc w:val="both"/>
        <w:rPr>
          <w:rFonts w:ascii="Times New Roman" w:eastAsia="Times New Roman" w:hAnsi="Times New Roman" w:cs="Times New Roman"/>
          <w:sz w:val="24"/>
        </w:rPr>
      </w:pPr>
    </w:p>
    <w:p w:rsidR="0063646D" w:rsidRDefault="0063646D" w:rsidP="0063646D">
      <w:pPr>
        <w:tabs>
          <w:tab w:val="left" w:pos="8730"/>
        </w:tabs>
        <w:spacing w:after="0" w:line="276" w:lineRule="auto"/>
        <w:ind w:right="62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Dear:</w:t>
      </w:r>
      <w:r w:rsidR="00DF3818">
        <w:rPr>
          <w:rFonts w:ascii="Times New Roman" w:eastAsia="Times New Roman" w:hAnsi="Times New Roman" w:cs="Times New Roman"/>
          <w:sz w:val="24"/>
        </w:rPr>
        <w:t xml:space="preserve"> </w:t>
      </w:r>
      <w:r w:rsidR="00A92442">
        <w:rPr>
          <w:rFonts w:ascii="Times New Roman" w:eastAsia="Times New Roman" w:hAnsi="Times New Roman" w:cs="Times New Roman"/>
          <w:sz w:val="24"/>
        </w:rPr>
        <w:t>Heritage Partnership Program</w:t>
      </w:r>
      <w:r w:rsidR="00DC23FB">
        <w:rPr>
          <w:rFonts w:ascii="Times New Roman" w:eastAsia="Times New Roman" w:hAnsi="Times New Roman" w:cs="Times New Roman"/>
          <w:sz w:val="24"/>
        </w:rPr>
        <w:t>,</w:t>
      </w:r>
    </w:p>
    <w:p w:rsidR="00BB78E3" w:rsidRDefault="00BB78E3" w:rsidP="00AC1E95">
      <w:pPr>
        <w:spacing w:after="0" w:line="276" w:lineRule="auto"/>
        <w:ind w:left="809" w:right="629"/>
        <w:jc w:val="both"/>
        <w:rPr>
          <w:rFonts w:ascii="Times New Roman" w:eastAsia="Times New Roman" w:hAnsi="Times New Roman" w:cs="Times New Roman"/>
          <w:sz w:val="24"/>
        </w:rPr>
      </w:pPr>
    </w:p>
    <w:p w:rsidR="00D46EDD" w:rsidRDefault="0063646D" w:rsidP="00D46EDD">
      <w:pPr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This letter is to inform you that I am vehemently opposed to </w:t>
      </w:r>
      <w:r w:rsidR="00DF3818">
        <w:rPr>
          <w:rFonts w:ascii="Times New Roman" w:eastAsia="Times New Roman" w:hAnsi="Times New Roman" w:cs="Times New Roman"/>
          <w:sz w:val="24"/>
        </w:rPr>
        <w:t xml:space="preserve">having my property included within the boundary of </w:t>
      </w:r>
      <w:r w:rsidR="00D46EDD">
        <w:rPr>
          <w:rFonts w:ascii="Times New Roman" w:eastAsia="Times New Roman" w:hAnsi="Times New Roman" w:cs="Times New Roman"/>
          <w:sz w:val="24"/>
        </w:rPr>
        <w:t xml:space="preserve">the </w:t>
      </w:r>
      <w:r w:rsidR="00DF3818">
        <w:rPr>
          <w:rFonts w:ascii="Times New Roman" w:eastAsia="Times New Roman" w:hAnsi="Times New Roman" w:cs="Times New Roman"/>
          <w:sz w:val="24"/>
        </w:rPr>
        <w:t>Freedom’s Frontier</w:t>
      </w:r>
      <w:r>
        <w:rPr>
          <w:rFonts w:ascii="Times New Roman" w:eastAsia="Times New Roman" w:hAnsi="Times New Roman" w:cs="Times New Roman"/>
          <w:sz w:val="24"/>
        </w:rPr>
        <w:t xml:space="preserve"> National Heritage Area</w:t>
      </w:r>
      <w:r w:rsidR="00DF3818">
        <w:rPr>
          <w:rFonts w:ascii="Times New Roman" w:eastAsia="Times New Roman" w:hAnsi="Times New Roman" w:cs="Times New Roman"/>
          <w:sz w:val="24"/>
        </w:rPr>
        <w:t xml:space="preserve"> comprising 41 counties, 29 in Kansas, </w:t>
      </w:r>
      <w:r w:rsidR="001A66B6">
        <w:rPr>
          <w:rFonts w:ascii="Times New Roman" w:eastAsia="Times New Roman" w:hAnsi="Times New Roman" w:cs="Times New Roman"/>
          <w:sz w:val="24"/>
        </w:rPr>
        <w:t>12</w:t>
      </w:r>
      <w:r>
        <w:rPr>
          <w:rFonts w:ascii="Times New Roman" w:eastAsia="Times New Roman" w:hAnsi="Times New Roman" w:cs="Times New Roman"/>
          <w:sz w:val="24"/>
        </w:rPr>
        <w:t xml:space="preserve"> in </w:t>
      </w:r>
      <w:r w:rsidR="001A66B6">
        <w:rPr>
          <w:rFonts w:ascii="Times New Roman" w:eastAsia="Times New Roman" w:hAnsi="Times New Roman" w:cs="Times New Roman"/>
          <w:sz w:val="24"/>
        </w:rPr>
        <w:t>Missouri</w:t>
      </w:r>
      <w:r w:rsidR="00D46EDD">
        <w:rPr>
          <w:rFonts w:ascii="Times New Roman" w:eastAsia="Times New Roman" w:hAnsi="Times New Roman" w:cs="Times New Roman"/>
          <w:sz w:val="24"/>
        </w:rPr>
        <w:t>.</w:t>
      </w:r>
    </w:p>
    <w:p w:rsidR="00D46EDD" w:rsidRDefault="00D46EDD" w:rsidP="00D46EDD">
      <w:pPr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</w:rPr>
      </w:pPr>
    </w:p>
    <w:p w:rsidR="001A66B6" w:rsidRDefault="001A66B6" w:rsidP="00D46EDD">
      <w:pPr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 am </w:t>
      </w:r>
      <w:r w:rsidR="00D46EDD">
        <w:rPr>
          <w:rFonts w:ascii="Times New Roman" w:eastAsia="Times New Roman" w:hAnsi="Times New Roman" w:cs="Times New Roman"/>
          <w:sz w:val="24"/>
        </w:rPr>
        <w:t xml:space="preserve">withdrawing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46EDD">
        <w:rPr>
          <w:rFonts w:ascii="Times New Roman" w:eastAsia="Times New Roman" w:hAnsi="Times New Roman" w:cs="Times New Roman"/>
          <w:sz w:val="24"/>
        </w:rPr>
        <w:t>my property from the boundary as authorized in Subtitle E - Freedom’s Frontier National Heritage Area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46EDD">
        <w:rPr>
          <w:rFonts w:ascii="Times New Roman" w:eastAsia="Times New Roman" w:hAnsi="Times New Roman" w:cs="Times New Roman"/>
          <w:sz w:val="24"/>
        </w:rPr>
        <w:t xml:space="preserve"> </w:t>
      </w:r>
      <w:r w:rsidRPr="00D46EDD">
        <w:rPr>
          <w:rFonts w:ascii="Times New Roman" w:eastAsia="Times New Roman" w:hAnsi="Times New Roman" w:cs="Times New Roman"/>
          <w:sz w:val="24"/>
          <w:szCs w:val="24"/>
        </w:rPr>
        <w:t>Sec 266 (g)(2) LANDOWNER WITHDRAWAL</w:t>
      </w:r>
      <w:r w:rsidR="00D46EDD" w:rsidRPr="00D46EDD">
        <w:rPr>
          <w:rFonts w:ascii="Times New Roman" w:eastAsia="Times New Roman" w:hAnsi="Times New Roman" w:cs="Times New Roman"/>
          <w:sz w:val="24"/>
          <w:szCs w:val="24"/>
        </w:rPr>
        <w:t>.—Any owner of private prop</w:t>
      </w:r>
      <w:r w:rsidRPr="00D46EDD">
        <w:rPr>
          <w:rFonts w:ascii="Times New Roman" w:eastAsia="Times New Roman" w:hAnsi="Times New Roman" w:cs="Times New Roman"/>
          <w:sz w:val="24"/>
          <w:szCs w:val="24"/>
        </w:rPr>
        <w:t>erty included within the boundary of the Heritage Area shall have their property immediately removed from the boundary by submitting a written request to the management entity:</w:t>
      </w:r>
    </w:p>
    <w:p w:rsidR="001A66B6" w:rsidRDefault="001A66B6" w:rsidP="001A66B6">
      <w:pPr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</w:rPr>
      </w:pPr>
    </w:p>
    <w:p w:rsidR="001A66B6" w:rsidRDefault="001A66B6" w:rsidP="001A66B6">
      <w:pPr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</w:rPr>
      </w:pPr>
    </w:p>
    <w:p w:rsidR="001A66B6" w:rsidRPr="00D46EDD" w:rsidRDefault="00D46EDD" w:rsidP="001A66B6">
      <w:pPr>
        <w:spacing w:after="0" w:line="276" w:lineRule="auto"/>
        <w:ind w:firstLine="720"/>
        <w:rPr>
          <w:rFonts w:ascii="Times New Roman" w:eastAsia="Times New Roman" w:hAnsi="Times New Roman" w:cs="Times New Roman"/>
          <w:color w:val="B4C6E7" w:themeColor="accent5" w:themeTint="66"/>
          <w:sz w:val="24"/>
        </w:rPr>
      </w:pPr>
      <w:r>
        <w:rPr>
          <w:rFonts w:ascii="Times New Roman" w:eastAsia="Times New Roman" w:hAnsi="Times New Roman" w:cs="Times New Roman"/>
          <w:color w:val="B4C6E7" w:themeColor="accent5" w:themeTint="66"/>
          <w:sz w:val="24"/>
        </w:rPr>
        <w:t>Legal description of property</w:t>
      </w:r>
    </w:p>
    <w:p w:rsidR="0063646D" w:rsidRDefault="001A66B6" w:rsidP="001A66B6">
      <w:pPr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</w:p>
    <w:p w:rsidR="001D095D" w:rsidRDefault="00573126" w:rsidP="0021632D">
      <w:pPr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Nobody has the right to use my property to benefit a nongovernmental organization or to expand the power and influence of the National Park Service. Nobody has the right to use my property to leverage federal </w:t>
      </w:r>
      <w:r w:rsidR="00EF4786">
        <w:rPr>
          <w:rFonts w:ascii="Times New Roman" w:eastAsia="Times New Roman" w:hAnsi="Times New Roman" w:cs="Times New Roman"/>
          <w:sz w:val="24"/>
        </w:rPr>
        <w:t>and</w:t>
      </w:r>
      <w:r>
        <w:rPr>
          <w:rFonts w:ascii="Times New Roman" w:eastAsia="Times New Roman" w:hAnsi="Times New Roman" w:cs="Times New Roman"/>
          <w:sz w:val="24"/>
        </w:rPr>
        <w:t xml:space="preserve"> matching local funds </w:t>
      </w:r>
      <w:r w:rsidR="009E7DBC">
        <w:rPr>
          <w:rFonts w:ascii="Times New Roman" w:eastAsia="Times New Roman" w:hAnsi="Times New Roman" w:cs="Times New Roman"/>
          <w:sz w:val="24"/>
        </w:rPr>
        <w:t xml:space="preserve">based upon my property being included within a National Heritage Area, </w:t>
      </w:r>
      <w:r>
        <w:rPr>
          <w:rFonts w:ascii="Times New Roman" w:eastAsia="Times New Roman" w:hAnsi="Times New Roman" w:cs="Times New Roman"/>
          <w:sz w:val="24"/>
        </w:rPr>
        <w:t>without my knowledge</w:t>
      </w:r>
      <w:r w:rsidR="00EF4786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consent</w:t>
      </w:r>
      <w:r w:rsidR="00EF4786">
        <w:rPr>
          <w:rFonts w:ascii="Times New Roman" w:eastAsia="Times New Roman" w:hAnsi="Times New Roman" w:cs="Times New Roman"/>
          <w:sz w:val="24"/>
        </w:rPr>
        <w:t xml:space="preserve"> or compensation</w:t>
      </w:r>
      <w:r>
        <w:rPr>
          <w:rFonts w:ascii="Times New Roman" w:eastAsia="Times New Roman" w:hAnsi="Times New Roman" w:cs="Times New Roman"/>
          <w:sz w:val="24"/>
        </w:rPr>
        <w:t>.</w:t>
      </w:r>
      <w:r w:rsidR="00EF4786">
        <w:rPr>
          <w:rFonts w:ascii="Times New Roman" w:eastAsia="Times New Roman" w:hAnsi="Times New Roman" w:cs="Times New Roman"/>
          <w:sz w:val="24"/>
        </w:rPr>
        <w:t xml:space="preserve"> This </w:t>
      </w:r>
      <w:r w:rsidR="0021632D">
        <w:rPr>
          <w:rFonts w:ascii="Times New Roman" w:eastAsia="Times New Roman" w:hAnsi="Times New Roman" w:cs="Times New Roman"/>
          <w:sz w:val="24"/>
        </w:rPr>
        <w:t>i</w:t>
      </w:r>
      <w:r w:rsidR="00EF4786">
        <w:rPr>
          <w:rFonts w:ascii="Times New Roman" w:eastAsia="Times New Roman" w:hAnsi="Times New Roman" w:cs="Times New Roman"/>
          <w:sz w:val="24"/>
        </w:rPr>
        <w:t>s a violation of my private property rights of using my property for a purpose of which I was no</w:t>
      </w:r>
      <w:r w:rsidR="0021632D">
        <w:rPr>
          <w:rFonts w:ascii="Times New Roman" w:eastAsia="Times New Roman" w:hAnsi="Times New Roman" w:cs="Times New Roman"/>
          <w:sz w:val="24"/>
        </w:rPr>
        <w:t>t informed nor my consent given</w:t>
      </w:r>
      <w:r w:rsidR="001D095D">
        <w:rPr>
          <w:rFonts w:ascii="Times New Roman" w:eastAsia="Times New Roman" w:hAnsi="Times New Roman" w:cs="Times New Roman"/>
          <w:sz w:val="24"/>
        </w:rPr>
        <w:t>.</w:t>
      </w:r>
    </w:p>
    <w:p w:rsidR="00570DEF" w:rsidRDefault="00570DEF" w:rsidP="001A66B6">
      <w:pPr>
        <w:spacing w:after="0" w:line="276" w:lineRule="auto"/>
        <w:ind w:right="629"/>
        <w:rPr>
          <w:rFonts w:ascii="Times New Roman" w:eastAsia="Times New Roman" w:hAnsi="Times New Roman" w:cs="Times New Roman"/>
          <w:sz w:val="24"/>
        </w:rPr>
      </w:pPr>
    </w:p>
    <w:p w:rsidR="00570DEF" w:rsidRDefault="00E22088" w:rsidP="001A66B6">
      <w:pPr>
        <w:spacing w:after="0" w:line="276" w:lineRule="auto"/>
        <w:ind w:right="62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Respectfully</w:t>
      </w:r>
      <w:r w:rsidR="00DC23FB">
        <w:rPr>
          <w:rFonts w:ascii="Times New Roman" w:eastAsia="Times New Roman" w:hAnsi="Times New Roman" w:cs="Times New Roman"/>
          <w:sz w:val="24"/>
        </w:rPr>
        <w:t>,</w:t>
      </w:r>
    </w:p>
    <w:p w:rsidR="00AE3430" w:rsidRDefault="00AE3430" w:rsidP="00570DEF">
      <w:pPr>
        <w:spacing w:after="0" w:line="276" w:lineRule="auto"/>
        <w:ind w:right="629"/>
        <w:jc w:val="both"/>
        <w:rPr>
          <w:rFonts w:ascii="Times New Roman" w:eastAsia="Times New Roman" w:hAnsi="Times New Roman" w:cs="Times New Roman"/>
          <w:sz w:val="24"/>
        </w:rPr>
      </w:pPr>
    </w:p>
    <w:p w:rsidR="00EF4786" w:rsidRPr="00E7409F" w:rsidRDefault="00EF4786" w:rsidP="00570DEF">
      <w:pPr>
        <w:spacing w:after="0" w:line="276" w:lineRule="auto"/>
        <w:ind w:right="629"/>
        <w:jc w:val="both"/>
        <w:rPr>
          <w:rFonts w:ascii="Times New Roman" w:eastAsia="Times New Roman" w:hAnsi="Times New Roman" w:cs="Times New Roman"/>
          <w:color w:val="BDD6EE" w:themeColor="accent1" w:themeTint="66"/>
          <w:sz w:val="24"/>
        </w:rPr>
      </w:pPr>
      <w:r w:rsidRPr="00E7409F">
        <w:rPr>
          <w:rFonts w:ascii="Times New Roman" w:eastAsia="Times New Roman" w:hAnsi="Times New Roman" w:cs="Times New Roman"/>
          <w:color w:val="BDD6EE" w:themeColor="accent1" w:themeTint="66"/>
          <w:sz w:val="24"/>
        </w:rPr>
        <w:t>Sender Signature</w:t>
      </w:r>
    </w:p>
    <w:p w:rsidR="00E22088" w:rsidRDefault="00EF4786" w:rsidP="00570DEF">
      <w:pPr>
        <w:spacing w:after="0" w:line="276" w:lineRule="auto"/>
        <w:ind w:right="629"/>
        <w:jc w:val="both"/>
        <w:rPr>
          <w:rFonts w:ascii="Times New Roman" w:eastAsia="Times New Roman" w:hAnsi="Times New Roman" w:cs="Times New Roman"/>
          <w:sz w:val="24"/>
        </w:rPr>
      </w:pPr>
      <w:r w:rsidRPr="00E7409F">
        <w:rPr>
          <w:rFonts w:ascii="Times New Roman" w:eastAsia="Times New Roman" w:hAnsi="Times New Roman" w:cs="Times New Roman"/>
          <w:color w:val="BDD6EE" w:themeColor="accent1" w:themeTint="66"/>
          <w:sz w:val="24"/>
        </w:rPr>
        <w:t>Sender Name</w:t>
      </w:r>
      <w:r w:rsidR="00570DEF">
        <w:rPr>
          <w:rFonts w:ascii="Times New Roman" w:eastAsia="Times New Roman" w:hAnsi="Times New Roman" w:cs="Times New Roman"/>
          <w:sz w:val="24"/>
        </w:rPr>
        <w:tab/>
      </w:r>
    </w:p>
    <w:sectPr w:rsidR="00E22088" w:rsidSect="00C67A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B5106"/>
    <w:multiLevelType w:val="hybridMultilevel"/>
    <w:tmpl w:val="735272A4"/>
    <w:lvl w:ilvl="0" w:tplc="34B80872">
      <w:start w:val="1"/>
      <w:numFmt w:val="decimal"/>
      <w:lvlText w:val="%1."/>
      <w:lvlJc w:val="left"/>
      <w:pPr>
        <w:ind w:left="11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9" w:hanging="360"/>
      </w:pPr>
    </w:lvl>
    <w:lvl w:ilvl="2" w:tplc="0409001B" w:tentative="1">
      <w:start w:val="1"/>
      <w:numFmt w:val="lowerRoman"/>
      <w:lvlText w:val="%3."/>
      <w:lvlJc w:val="right"/>
      <w:pPr>
        <w:ind w:left="2609" w:hanging="180"/>
      </w:pPr>
    </w:lvl>
    <w:lvl w:ilvl="3" w:tplc="0409000F" w:tentative="1">
      <w:start w:val="1"/>
      <w:numFmt w:val="decimal"/>
      <w:lvlText w:val="%4."/>
      <w:lvlJc w:val="left"/>
      <w:pPr>
        <w:ind w:left="3329" w:hanging="360"/>
      </w:pPr>
    </w:lvl>
    <w:lvl w:ilvl="4" w:tplc="04090019" w:tentative="1">
      <w:start w:val="1"/>
      <w:numFmt w:val="lowerLetter"/>
      <w:lvlText w:val="%5."/>
      <w:lvlJc w:val="left"/>
      <w:pPr>
        <w:ind w:left="4049" w:hanging="360"/>
      </w:pPr>
    </w:lvl>
    <w:lvl w:ilvl="5" w:tplc="0409001B" w:tentative="1">
      <w:start w:val="1"/>
      <w:numFmt w:val="lowerRoman"/>
      <w:lvlText w:val="%6."/>
      <w:lvlJc w:val="right"/>
      <w:pPr>
        <w:ind w:left="4769" w:hanging="180"/>
      </w:pPr>
    </w:lvl>
    <w:lvl w:ilvl="6" w:tplc="0409000F" w:tentative="1">
      <w:start w:val="1"/>
      <w:numFmt w:val="decimal"/>
      <w:lvlText w:val="%7."/>
      <w:lvlJc w:val="left"/>
      <w:pPr>
        <w:ind w:left="5489" w:hanging="360"/>
      </w:pPr>
    </w:lvl>
    <w:lvl w:ilvl="7" w:tplc="04090019" w:tentative="1">
      <w:start w:val="1"/>
      <w:numFmt w:val="lowerLetter"/>
      <w:lvlText w:val="%8."/>
      <w:lvlJc w:val="left"/>
      <w:pPr>
        <w:ind w:left="6209" w:hanging="360"/>
      </w:pPr>
    </w:lvl>
    <w:lvl w:ilvl="8" w:tplc="0409001B" w:tentative="1">
      <w:start w:val="1"/>
      <w:numFmt w:val="lowerRoman"/>
      <w:lvlText w:val="%9."/>
      <w:lvlJc w:val="right"/>
      <w:pPr>
        <w:ind w:left="69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B11076"/>
    <w:rsid w:val="000160F3"/>
    <w:rsid w:val="000216A4"/>
    <w:rsid w:val="00034247"/>
    <w:rsid w:val="0007000B"/>
    <w:rsid w:val="000772C6"/>
    <w:rsid w:val="00082A8A"/>
    <w:rsid w:val="00092E97"/>
    <w:rsid w:val="000C26F5"/>
    <w:rsid w:val="000C5261"/>
    <w:rsid w:val="001072F2"/>
    <w:rsid w:val="001240EB"/>
    <w:rsid w:val="00127342"/>
    <w:rsid w:val="00144299"/>
    <w:rsid w:val="00161558"/>
    <w:rsid w:val="00166B54"/>
    <w:rsid w:val="00184173"/>
    <w:rsid w:val="001A56D8"/>
    <w:rsid w:val="001A66B6"/>
    <w:rsid w:val="001D095D"/>
    <w:rsid w:val="002046B8"/>
    <w:rsid w:val="0021632D"/>
    <w:rsid w:val="0029410D"/>
    <w:rsid w:val="002C2FF5"/>
    <w:rsid w:val="00317CB2"/>
    <w:rsid w:val="00345035"/>
    <w:rsid w:val="00346255"/>
    <w:rsid w:val="00356B52"/>
    <w:rsid w:val="003635A7"/>
    <w:rsid w:val="003A7B1C"/>
    <w:rsid w:val="003D09AC"/>
    <w:rsid w:val="003F3947"/>
    <w:rsid w:val="00441D69"/>
    <w:rsid w:val="00446586"/>
    <w:rsid w:val="00463C5A"/>
    <w:rsid w:val="00477C9A"/>
    <w:rsid w:val="004818B6"/>
    <w:rsid w:val="00485A94"/>
    <w:rsid w:val="004B2F49"/>
    <w:rsid w:val="005315B6"/>
    <w:rsid w:val="00533810"/>
    <w:rsid w:val="00570DEF"/>
    <w:rsid w:val="00573126"/>
    <w:rsid w:val="0063646D"/>
    <w:rsid w:val="00661856"/>
    <w:rsid w:val="0069112F"/>
    <w:rsid w:val="007266EF"/>
    <w:rsid w:val="00736BBC"/>
    <w:rsid w:val="00751D4A"/>
    <w:rsid w:val="00757719"/>
    <w:rsid w:val="007B4AF6"/>
    <w:rsid w:val="007E12BD"/>
    <w:rsid w:val="0080017F"/>
    <w:rsid w:val="008171C4"/>
    <w:rsid w:val="00821058"/>
    <w:rsid w:val="00831BEA"/>
    <w:rsid w:val="00844A8A"/>
    <w:rsid w:val="008B42AC"/>
    <w:rsid w:val="008B5C4D"/>
    <w:rsid w:val="008C1281"/>
    <w:rsid w:val="008C2B8A"/>
    <w:rsid w:val="00923B5C"/>
    <w:rsid w:val="009451E4"/>
    <w:rsid w:val="0095583D"/>
    <w:rsid w:val="0096145A"/>
    <w:rsid w:val="00963437"/>
    <w:rsid w:val="00976C40"/>
    <w:rsid w:val="009A2653"/>
    <w:rsid w:val="009D7CEA"/>
    <w:rsid w:val="009E7DBC"/>
    <w:rsid w:val="00A12D74"/>
    <w:rsid w:val="00A45251"/>
    <w:rsid w:val="00A52AEF"/>
    <w:rsid w:val="00A64A76"/>
    <w:rsid w:val="00A83EB7"/>
    <w:rsid w:val="00A92442"/>
    <w:rsid w:val="00AA092B"/>
    <w:rsid w:val="00AA2D55"/>
    <w:rsid w:val="00AB006F"/>
    <w:rsid w:val="00AB6BFD"/>
    <w:rsid w:val="00AC1E95"/>
    <w:rsid w:val="00AE3430"/>
    <w:rsid w:val="00B11076"/>
    <w:rsid w:val="00B72A43"/>
    <w:rsid w:val="00BA6703"/>
    <w:rsid w:val="00BB3C82"/>
    <w:rsid w:val="00BB4495"/>
    <w:rsid w:val="00BB78E3"/>
    <w:rsid w:val="00C16D4C"/>
    <w:rsid w:val="00C205B2"/>
    <w:rsid w:val="00C67A48"/>
    <w:rsid w:val="00CB1042"/>
    <w:rsid w:val="00CD3763"/>
    <w:rsid w:val="00D12B0E"/>
    <w:rsid w:val="00D4023E"/>
    <w:rsid w:val="00D46EDD"/>
    <w:rsid w:val="00D974BC"/>
    <w:rsid w:val="00DB6C31"/>
    <w:rsid w:val="00DC23FB"/>
    <w:rsid w:val="00DD01D6"/>
    <w:rsid w:val="00DD4121"/>
    <w:rsid w:val="00DE5B7E"/>
    <w:rsid w:val="00DF3818"/>
    <w:rsid w:val="00E16902"/>
    <w:rsid w:val="00E22088"/>
    <w:rsid w:val="00E24E95"/>
    <w:rsid w:val="00E36D40"/>
    <w:rsid w:val="00E7409F"/>
    <w:rsid w:val="00EA3AE1"/>
    <w:rsid w:val="00EB5D54"/>
    <w:rsid w:val="00EE1A6E"/>
    <w:rsid w:val="00EE5E36"/>
    <w:rsid w:val="00EF4786"/>
    <w:rsid w:val="00EF7ECB"/>
    <w:rsid w:val="00F53861"/>
    <w:rsid w:val="00F706ED"/>
    <w:rsid w:val="00FA2973"/>
    <w:rsid w:val="00FC1FD2"/>
    <w:rsid w:val="00FD7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A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8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343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E3430"/>
    <w:rPr>
      <w:color w:val="605E5C"/>
      <w:shd w:val="clear" w:color="auto" w:fill="E1DFDD"/>
    </w:rPr>
  </w:style>
  <w:style w:type="character" w:customStyle="1" w:styleId="T2">
    <w:name w:val="T2"/>
    <w:hidden/>
    <w:rsid w:val="004B2F49"/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Norman;Angel</dc:creator>
  <cp:lastModifiedBy>Angel Cushing</cp:lastModifiedBy>
  <cp:revision>3</cp:revision>
  <cp:lastPrinted>2021-07-11T18:40:00Z</cp:lastPrinted>
  <dcterms:created xsi:type="dcterms:W3CDTF">2021-07-11T17:29:00Z</dcterms:created>
  <dcterms:modified xsi:type="dcterms:W3CDTF">2021-07-11T18:41:00Z</dcterms:modified>
</cp:coreProperties>
</file>